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7" w:rsidRPr="00E606E6" w:rsidRDefault="00E606E6">
      <w:pPr>
        <w:rPr>
          <w:rFonts w:ascii="Times New Roman" w:hAnsi="Times New Roman" w:cs="Times New Roman"/>
        </w:rPr>
      </w:pPr>
      <w:r w:rsidRPr="00E606E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7917815"/>
            <wp:effectExtent l="19050" t="0" r="3175" b="0"/>
            <wp:docPr id="1" name="Рисунок 0" descr="img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6E6" w:rsidRPr="00E606E6" w:rsidRDefault="00E606E6">
      <w:pPr>
        <w:rPr>
          <w:rFonts w:ascii="Times New Roman" w:hAnsi="Times New Roman" w:cs="Times New Roman"/>
        </w:rPr>
      </w:pPr>
    </w:p>
    <w:p w:rsidR="00E606E6" w:rsidRPr="00E606E6" w:rsidRDefault="00E606E6">
      <w:pPr>
        <w:rPr>
          <w:rFonts w:ascii="Times New Roman" w:hAnsi="Times New Roman" w:cs="Times New Roman"/>
        </w:rPr>
      </w:pPr>
    </w:p>
    <w:p w:rsidR="00E606E6" w:rsidRPr="00E606E6" w:rsidRDefault="00E606E6">
      <w:pPr>
        <w:rPr>
          <w:rFonts w:ascii="Times New Roman" w:hAnsi="Times New Roman" w:cs="Times New Roman"/>
        </w:rPr>
      </w:pPr>
    </w:p>
    <w:p w:rsidR="00E606E6" w:rsidRPr="00E606E6" w:rsidRDefault="00E606E6">
      <w:pPr>
        <w:rPr>
          <w:rFonts w:ascii="Times New Roman" w:hAnsi="Times New Roman" w:cs="Times New Roman"/>
        </w:rPr>
      </w:pPr>
    </w:p>
    <w:p w:rsidR="00E606E6" w:rsidRPr="00E606E6" w:rsidRDefault="00E606E6" w:rsidP="00E606E6">
      <w:pPr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E606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E606E6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E606E6" w:rsidRPr="00E606E6" w:rsidRDefault="00E606E6" w:rsidP="00E606E6">
      <w:pPr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E606E6">
        <w:rPr>
          <w:rFonts w:ascii="Times New Roman" w:hAnsi="Times New Roman" w:cs="Times New Roman"/>
          <w:sz w:val="28"/>
          <w:szCs w:val="28"/>
        </w:rPr>
        <w:t xml:space="preserve"> к приказу </w:t>
      </w:r>
      <w:proofErr w:type="gramStart"/>
      <w:r w:rsidRPr="00E606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606E6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606E6" w:rsidRPr="00E606E6" w:rsidRDefault="00E606E6" w:rsidP="00E606E6">
      <w:pPr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E606E6">
        <w:rPr>
          <w:rFonts w:ascii="Times New Roman" w:hAnsi="Times New Roman" w:cs="Times New Roman"/>
          <w:sz w:val="28"/>
          <w:szCs w:val="28"/>
        </w:rPr>
        <w:t xml:space="preserve"> №________ </w:t>
      </w:r>
    </w:p>
    <w:p w:rsidR="00E606E6" w:rsidRPr="00E606E6" w:rsidRDefault="00E606E6" w:rsidP="00E60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E6">
        <w:rPr>
          <w:rFonts w:ascii="Times New Roman" w:hAnsi="Times New Roman" w:cs="Times New Roman"/>
          <w:b/>
          <w:sz w:val="28"/>
          <w:szCs w:val="28"/>
        </w:rPr>
        <w:t xml:space="preserve">План мероприятий ("дорожная карта") </w:t>
      </w:r>
    </w:p>
    <w:p w:rsidR="00E606E6" w:rsidRPr="00E606E6" w:rsidRDefault="00E606E6" w:rsidP="00E60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E6">
        <w:rPr>
          <w:rFonts w:ascii="Times New Roman" w:hAnsi="Times New Roman" w:cs="Times New Roman"/>
          <w:b/>
          <w:sz w:val="28"/>
          <w:szCs w:val="28"/>
        </w:rPr>
        <w:t xml:space="preserve">"Организация и проведение государственной итоговой аттестации по образовательным программам </w:t>
      </w:r>
    </w:p>
    <w:p w:rsidR="00E606E6" w:rsidRPr="00E606E6" w:rsidRDefault="00E606E6" w:rsidP="00E60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E6">
        <w:rPr>
          <w:rFonts w:ascii="Times New Roman" w:hAnsi="Times New Roman" w:cs="Times New Roman"/>
          <w:b/>
          <w:sz w:val="28"/>
          <w:szCs w:val="28"/>
        </w:rPr>
        <w:t xml:space="preserve">основного общего и среднего общего образования </w:t>
      </w:r>
    </w:p>
    <w:p w:rsidR="00E606E6" w:rsidRPr="00E606E6" w:rsidRDefault="00E606E6" w:rsidP="00E60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E6">
        <w:rPr>
          <w:rFonts w:ascii="Times New Roman" w:hAnsi="Times New Roman" w:cs="Times New Roman"/>
          <w:b/>
          <w:sz w:val="28"/>
          <w:szCs w:val="28"/>
        </w:rPr>
        <w:t>в 2018-2019 учебном году"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14"/>
        <w:gridCol w:w="3588"/>
        <w:gridCol w:w="1560"/>
        <w:gridCol w:w="1843"/>
        <w:gridCol w:w="1984"/>
      </w:tblGrid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606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06E6">
              <w:rPr>
                <w:rFonts w:ascii="Times New Roman" w:hAnsi="Times New Roman" w:cs="Times New Roman"/>
              </w:rPr>
              <w:t>/</w:t>
            </w:r>
            <w:proofErr w:type="spellStart"/>
            <w:r w:rsidRPr="00E606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Показатели, результаты </w:t>
            </w:r>
          </w:p>
        </w:tc>
      </w:tr>
      <w:tr w:rsidR="00E606E6" w:rsidRPr="00E606E6" w:rsidTr="008B194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606E6">
              <w:rPr>
                <w:rFonts w:ascii="Times New Roman" w:hAnsi="Times New Roman" w:cs="Times New Roman"/>
                <w:b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 (да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лее – ГИА-9 и ГИА-11 соответственно) в 2018 году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Подведение итогов ГИА-9 и ГИА-11 в 2018 году: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август 2018 года</w:t>
            </w: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Педагогический совет №1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6E6">
              <w:rPr>
                <w:rFonts w:ascii="Times New Roman" w:hAnsi="Times New Roman" w:cs="Times New Roman"/>
                <w:sz w:val="20"/>
                <w:szCs w:val="20"/>
              </w:rPr>
              <w:t>1. Средний результат ГИА-9 в форме основного государственного экзамена (далее – ОГЭ) по учебным предметам.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6E6">
              <w:rPr>
                <w:rFonts w:ascii="Times New Roman" w:hAnsi="Times New Roman" w:cs="Times New Roman"/>
                <w:sz w:val="20"/>
                <w:szCs w:val="20"/>
              </w:rPr>
              <w:t>2. Средний балл по итогам ГИА-11 в форме единого государственного экзамена (далее – ЕГЭ) по учебным предметам.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6E6">
              <w:rPr>
                <w:rFonts w:ascii="Times New Roman" w:hAnsi="Times New Roman" w:cs="Times New Roman"/>
                <w:sz w:val="20"/>
                <w:szCs w:val="20"/>
              </w:rPr>
              <w:t>3. Доля участников ЕГЭ, не преодолевших минимальный порог по учебным предметам, от общего количества участников ЕГЭ.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  <w:sz w:val="20"/>
                <w:szCs w:val="20"/>
              </w:rPr>
              <w:t>4. Количество участников ЕГЭ, получивших  максимальный</w:t>
            </w:r>
            <w:r w:rsidRPr="00E606E6">
              <w:rPr>
                <w:rFonts w:ascii="Times New Roman" w:hAnsi="Times New Roman" w:cs="Times New Roman"/>
              </w:rPr>
              <w:t xml:space="preserve">  </w:t>
            </w:r>
            <w:r w:rsidRPr="00E606E6">
              <w:rPr>
                <w:rFonts w:ascii="Times New Roman" w:hAnsi="Times New Roman" w:cs="Times New Roman"/>
              </w:rPr>
              <w:lastRenderedPageBreak/>
              <w:t>результат ЕГЭ.</w:t>
            </w:r>
          </w:p>
        </w:tc>
      </w:tr>
      <w:tr w:rsidR="00E606E6" w:rsidRPr="00E606E6" w:rsidTr="008B194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E606E6">
              <w:rPr>
                <w:rFonts w:ascii="Times New Roman" w:hAnsi="Times New Roman" w:cs="Times New Roman"/>
                <w:b/>
              </w:rPr>
              <w:t>. Меры по повышению качества преподавания учебных предметов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Корректировка планов работы школьных методических объединений учителей по общеобразовательным предметам, по которым проводится ГИА.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сентябрь – октябрь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6E6">
              <w:rPr>
                <w:rFonts w:ascii="Times New Roman" w:hAnsi="Times New Roman" w:cs="Times New Roman"/>
                <w:sz w:val="20"/>
                <w:szCs w:val="20"/>
              </w:rPr>
              <w:t>Сравнение  среднего балла по итогам ЕГЭ по учебным предметам со средним баллом ЕГЭ прошлого года.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Посещение консультаций </w:t>
            </w:r>
            <w:proofErr w:type="gramStart"/>
            <w:r w:rsidRPr="00E606E6">
              <w:rPr>
                <w:rFonts w:ascii="Times New Roman" w:hAnsi="Times New Roman" w:cs="Times New Roman"/>
              </w:rPr>
              <w:t>для</w:t>
            </w:r>
            <w:proofErr w:type="gramEnd"/>
            <w:r w:rsidRPr="00E606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6E6">
              <w:rPr>
                <w:rFonts w:ascii="Times New Roman" w:hAnsi="Times New Roman" w:cs="Times New Roman"/>
              </w:rPr>
              <w:t>учителей-математики</w:t>
            </w:r>
            <w:proofErr w:type="gramEnd"/>
            <w:r w:rsidRPr="00E606E6">
              <w:rPr>
                <w:rFonts w:ascii="Times New Roman" w:hAnsi="Times New Roman" w:cs="Times New Roman"/>
              </w:rPr>
              <w:t xml:space="preserve"> по вопросам решения заданий КИМ ЕГЭ повышенного и высокого уровня сложности на базе АФ ННГУ им. Н.И. Лобачевского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1 раз в месяц в течение учебного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6E6">
              <w:rPr>
                <w:rFonts w:ascii="Times New Roman" w:hAnsi="Times New Roman" w:cs="Times New Roman"/>
                <w:sz w:val="20"/>
                <w:szCs w:val="20"/>
              </w:rPr>
              <w:t>Повышение методической и профессиональной грамотности преподавателей, соответствие качества образования ФК ГОС среднего общего образования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Участие учителей в  районных </w:t>
            </w:r>
            <w:proofErr w:type="gramStart"/>
            <w:r w:rsidRPr="00E606E6">
              <w:rPr>
                <w:rFonts w:ascii="Times New Roman" w:hAnsi="Times New Roman" w:cs="Times New Roman"/>
              </w:rPr>
              <w:t>семинарах-практикумах</w:t>
            </w:r>
            <w:proofErr w:type="gramEnd"/>
            <w:r w:rsidRPr="00E606E6">
              <w:rPr>
                <w:rFonts w:ascii="Times New Roman" w:hAnsi="Times New Roman" w:cs="Times New Roman"/>
              </w:rPr>
              <w:t xml:space="preserve"> по актуальным вопросам подготовки обучающихся к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6E6">
              <w:rPr>
                <w:rFonts w:ascii="Times New Roman" w:hAnsi="Times New Roman" w:cs="Times New Roman"/>
                <w:sz w:val="20"/>
                <w:szCs w:val="20"/>
              </w:rPr>
              <w:t>Повышение методической и профессиональной грамотности преподавателей, соответствие качества образования ФК ГОС среднего общего образования</w:t>
            </w:r>
          </w:p>
        </w:tc>
      </w:tr>
      <w:tr w:rsidR="00E606E6" w:rsidRPr="00E606E6" w:rsidTr="008B194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606E6">
              <w:rPr>
                <w:rFonts w:ascii="Times New Roman" w:hAnsi="Times New Roman" w:cs="Times New Roman"/>
                <w:b/>
              </w:rPr>
              <w:t>. Нормативно-правовое обеспечение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Издание приказов управления  образования администрации Арзамасского муниципального района Нижегородской области по вопросам организации и проведения ГИА-9, ГИА -11: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О назначении ответственного координатора при подготовке и проведении государственной итоговой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сентябрь – октябрь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Об организации и проведении итогового собеседования по русскому языку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ноябрь-декабрь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об организации информационного обеспечения ГИА-11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октябрь-ноябрь 2018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Результаты самодиагностики уровня организации ЕГЭ в 2019 году в </w:t>
            </w:r>
            <w:r w:rsidRPr="00E606E6">
              <w:rPr>
                <w:rFonts w:ascii="Times New Roman" w:hAnsi="Times New Roman" w:cs="Times New Roman"/>
              </w:rPr>
              <w:lastRenderedPageBreak/>
              <w:t>соответствии с критериями эффективности организационно-технологического обеспечения ЕГЭ.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о подготовке и проведении итогового сочинения (изложения) </w:t>
            </w:r>
            <w:r w:rsidRPr="00E606E6">
              <w:rPr>
                <w:rFonts w:ascii="Times New Roman" w:hAnsi="Times New Roman" w:cs="Times New Roman"/>
              </w:rPr>
              <w:lastRenderedPageBreak/>
              <w:t>как условия допуска  к ГИА-11: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- декабрьский срок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- февральский срок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-майский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октябрь-ноябрь 2018 года</w:t>
            </w: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январь 2019 года</w:t>
            </w: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апрель 2019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Представление для утверждения персонального состава организаторов в ППЭ для проведения ГИА-11 в форме ЕГЭ: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- основной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март 2019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Ознакомление всех участников ГИА с обновленными методическими рекомендациями, инструкциями по подготовке и проведению ГИА-9 и ГИА-11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Анализ организации и проведения ГИА-9 и ГИА-11 по итогам экзаменационной кампании 2019 года</w:t>
            </w:r>
          </w:p>
        </w:tc>
      </w:tr>
      <w:tr w:rsidR="00E606E6" w:rsidRPr="00E606E6" w:rsidTr="008B194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606E6">
              <w:rPr>
                <w:rFonts w:ascii="Times New Roman" w:hAnsi="Times New Roman" w:cs="Times New Roman"/>
                <w:b/>
              </w:rPr>
              <w:t>.Обучение лиц, привлекаемых к проведению ГИА-9 и ГИА-11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E606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 xml:space="preserve">Организация и проведение обучения: 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  <w:lang w:val="en-US"/>
              </w:rPr>
              <w:t>4</w:t>
            </w:r>
            <w:r w:rsidRPr="00E606E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Председателей и заместителей председателей предметных подкомиссий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ind w:right="-54"/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декабрь 2018</w:t>
            </w:r>
          </w:p>
          <w:p w:rsidR="00E606E6" w:rsidRPr="00E606E6" w:rsidRDefault="00E606E6" w:rsidP="008B1944">
            <w:pPr>
              <w:ind w:right="-54"/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Показатели статистико-аналитического отчета о результатах ЕГЭ в Нижегородской области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  <w:lang w:val="en-US"/>
              </w:rPr>
              <w:t>4</w:t>
            </w:r>
            <w:r w:rsidRPr="00E606E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по расписанию курсовой подготовки НИРО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Показатели статистико-аналитического отчета о результатах ЕГЭ в Нижегородской области (письмо  </w:t>
            </w:r>
            <w:r w:rsidRPr="00E606E6">
              <w:rPr>
                <w:rFonts w:ascii="Times New Roman" w:hAnsi="Times New Roman" w:cs="Times New Roman"/>
              </w:rPr>
              <w:lastRenderedPageBreak/>
              <w:t>ФГБНУ ФИПИ от 29.06.2016 №10-440), а также отчетов ОМС о результатах ЕГЭ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Pr="00E606E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участников ЕГЭ по правилам заполнения бланков ЕГЭ и технологии проведения ГИА-11 в ППЭ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октябрь 2018 года </w:t>
            </w:r>
            <w:proofErr w:type="gramStart"/>
            <w:r w:rsidRPr="00E606E6">
              <w:rPr>
                <w:rFonts w:ascii="Times New Roman" w:hAnsi="Times New Roman" w:cs="Times New Roman"/>
              </w:rPr>
              <w:t>-а</w:t>
            </w:r>
            <w:proofErr w:type="gramEnd"/>
            <w:r w:rsidRPr="00E606E6">
              <w:rPr>
                <w:rFonts w:ascii="Times New Roman" w:hAnsi="Times New Roman" w:cs="Times New Roman"/>
              </w:rPr>
              <w:t>прель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Отсутствие нарушений в ходе организации и проведения экзаменационной кампании 2019 года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  <w:lang w:val="en-US"/>
              </w:rPr>
              <w:t>4</w:t>
            </w:r>
            <w:r w:rsidRPr="00E606E6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участников ОГЭ по правилам заполнения бланков ОГЭ и технологии проведения ГИА-9 в ППЭ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апрель-май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Отсутствие нарушений в ходе организации и проведения экзаменационной кампании 2019 года</w:t>
            </w:r>
          </w:p>
        </w:tc>
      </w:tr>
      <w:tr w:rsidR="00E606E6" w:rsidRPr="00E606E6" w:rsidTr="008B194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  <w:lang w:val="en-US"/>
              </w:rPr>
              <w:t>V5</w:t>
            </w:r>
            <w:r w:rsidRPr="00E606E6">
              <w:rPr>
                <w:rFonts w:ascii="Times New Roman" w:hAnsi="Times New Roman" w:cs="Times New Roman"/>
                <w:b/>
              </w:rPr>
              <w:t>.Организационное сопровождение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  <w:b/>
              </w:rPr>
              <w:t>ГИА-9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  <w:lang w:val="en-US"/>
              </w:rPr>
              <w:t>5</w:t>
            </w:r>
            <w:r w:rsidRPr="00E606E6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Сбор предварительной информации о планируемом количестве участников ГИА-9 в 2018 году из числа: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- выпускников общеобразовательных организаций текущего учебного года;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октябрь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Своевременное формирование РИС в рамках организации ГИА-9 в 2019 году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  <w:lang w:val="en-US"/>
              </w:rPr>
              <w:t>5</w:t>
            </w:r>
            <w:r w:rsidRPr="00E606E6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  <w:b/>
              </w:rPr>
              <w:t>Сбор данных для формирования и ведение муниципальной информационной системы ГИА-9 в 2019 году</w:t>
            </w:r>
            <w:r w:rsidRPr="00E606E6">
              <w:rPr>
                <w:rFonts w:ascii="Times New Roman" w:hAnsi="Times New Roman" w:cs="Times New Roman"/>
              </w:rPr>
              <w:t>: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- сведения об </w:t>
            </w:r>
            <w:proofErr w:type="gramStart"/>
            <w:r w:rsidRPr="00E606E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606E6">
              <w:rPr>
                <w:rFonts w:ascii="Times New Roman" w:hAnsi="Times New Roman" w:cs="Times New Roman"/>
              </w:rPr>
              <w:t>, освоивших образовательные программы основного общего образования (в соответствии с постановлением Правительства Российской Федерации от 31.08.2013        № 755):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06E6">
              <w:rPr>
                <w:rFonts w:ascii="Times New Roman" w:hAnsi="Times New Roman" w:cs="Times New Roman"/>
              </w:rPr>
              <w:t xml:space="preserve">а) фамилия, имя, отчество, реквизиты документа, </w:t>
            </w:r>
            <w:r w:rsidRPr="00E606E6">
              <w:rPr>
                <w:rFonts w:ascii="Times New Roman" w:hAnsi="Times New Roman" w:cs="Times New Roman"/>
              </w:rPr>
              <w:lastRenderedPageBreak/>
              <w:t>удостоверяющего личность, образовательная организация, класс, форма обучения, уровень общего образования;</w:t>
            </w:r>
            <w:proofErr w:type="gramEnd"/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б) форма ГИА-9 перечень учебных предметов, выбранных для сдачи;  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в) отнесение обучающихся к категории лиц с ограниченными возможностями здоровья, детей-инвалидов и инвалидов;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г</w:t>
            </w:r>
            <w:proofErr w:type="gramStart"/>
            <w:r w:rsidRPr="00E606E6">
              <w:rPr>
                <w:rFonts w:ascii="Times New Roman" w:hAnsi="Times New Roman" w:cs="Times New Roman"/>
              </w:rPr>
              <w:t>)н</w:t>
            </w:r>
            <w:proofErr w:type="gramEnd"/>
            <w:r w:rsidRPr="00E606E6">
              <w:rPr>
                <w:rFonts w:ascii="Times New Roman" w:hAnsi="Times New Roman" w:cs="Times New Roman"/>
              </w:rPr>
              <w:t>аличие допуска у обучающегося к ГИА 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до 20 января 2019 года</w:t>
            </w: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до 5 марта 2019 года</w:t>
            </w:r>
          </w:p>
          <w:p w:rsidR="00E606E6" w:rsidRPr="00E606E6" w:rsidRDefault="00E606E6" w:rsidP="008B1944">
            <w:pPr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в течение 2-х дней со дня принятия ОО соответствующего</w:t>
            </w: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lastRenderedPageBreak/>
              <w:t>5.2.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Организация и проведение итогового собеседования по русскому языку (далее – ИС РЯ) как допуска к ГИА-9 в 2019 году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Участие в тренировочном мероприятии по организации и проведению ИС 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Проведение ИС РЯ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Основной срок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Дополнительный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13 февраля 2019 года</w:t>
            </w: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13 марта 2019 года</w:t>
            </w: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6 мая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Организация общественного наблюдения в период проведения ГИА-9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Подготовка  документов к аккредитации общественных наблюдателей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В период экзаменационной кампании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Обеспечение организованной подготовки и качественного проведения ГИА-9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5.4.1.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участие в  экзаменах по обязательным  предметам и </w:t>
            </w:r>
            <w:r w:rsidRPr="00E606E6">
              <w:rPr>
                <w:rFonts w:ascii="Times New Roman" w:hAnsi="Times New Roman" w:cs="Times New Roman"/>
              </w:rPr>
              <w:lastRenderedPageBreak/>
              <w:t>предметам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lastRenderedPageBreak/>
              <w:t xml:space="preserve">В соответствии </w:t>
            </w:r>
            <w:r w:rsidRPr="00E606E6">
              <w:rPr>
                <w:rFonts w:ascii="Times New Roman" w:hAnsi="Times New Roman" w:cs="Times New Roman"/>
              </w:rPr>
              <w:lastRenderedPageBreak/>
              <w:t xml:space="preserve">с единым расписанием, утвержденным </w:t>
            </w:r>
            <w:proofErr w:type="spellStart"/>
            <w:r w:rsidRPr="00E606E6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606E6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lastRenderedPageBreak/>
              <w:t>5.5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ГИА-11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5.5.1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Сбор предварительной информации о планируемом количестве участников ГИА-11 в формах ЕГЭ и ГВЭ в 2019 году.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Формирование муниципальной части региональной информационной системы (далее – РИС) в части  составления списков участников ЕГЭ и ГВЭ-11: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обучающихся 11 классов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до 1 декабря 2018 года</w:t>
            </w: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в соответствии с планом-графиком внесения сведений в федеральную и региональную информационные системы, разработанным ФГБУ "Федеральный центр тестирования" (далее -  ФГБУ ФЦТ)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Своевременное формирование  РИС в рамках организации ГИА-11 в 2019 году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5.6.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5.6.1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Проведение пробного сочинения (изложения)  в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октябрь 2018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Анализ организации и проведения итогового сочинения (изложения) как условия допуска к ГИА-11 в 2019 году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5.6.2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Формирование базы данных участников итогового сочинения (изложения) (далее – И</w:t>
            </w:r>
            <w:proofErr w:type="gramStart"/>
            <w:r w:rsidRPr="00E606E6">
              <w:rPr>
                <w:rFonts w:ascii="Times New Roman" w:hAnsi="Times New Roman" w:cs="Times New Roman"/>
              </w:rPr>
              <w:t>С(</w:t>
            </w:r>
            <w:proofErr w:type="gramEnd"/>
            <w:r w:rsidRPr="00E606E6">
              <w:rPr>
                <w:rFonts w:ascii="Times New Roman" w:hAnsi="Times New Roman" w:cs="Times New Roman"/>
              </w:rPr>
              <w:t>И))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5.6.3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Внесение изменений в базу данных участников И</w:t>
            </w:r>
            <w:proofErr w:type="gramStart"/>
            <w:r w:rsidRPr="00E606E6">
              <w:rPr>
                <w:rFonts w:ascii="Times New Roman" w:hAnsi="Times New Roman" w:cs="Times New Roman"/>
              </w:rPr>
              <w:t>С(</w:t>
            </w:r>
            <w:proofErr w:type="gramEnd"/>
            <w:r w:rsidRPr="00E606E6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январь, апрель, май 2019 года</w:t>
            </w: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за две недели </w:t>
            </w:r>
            <w:r w:rsidRPr="00E606E6">
              <w:rPr>
                <w:rFonts w:ascii="Times New Roman" w:hAnsi="Times New Roman" w:cs="Times New Roman"/>
              </w:rPr>
              <w:lastRenderedPageBreak/>
              <w:t>до проведения И</w:t>
            </w:r>
            <w:proofErr w:type="gramStart"/>
            <w:r w:rsidRPr="00E606E6">
              <w:rPr>
                <w:rFonts w:ascii="Times New Roman" w:hAnsi="Times New Roman" w:cs="Times New Roman"/>
              </w:rPr>
              <w:t>С(</w:t>
            </w:r>
            <w:proofErr w:type="gramEnd"/>
            <w:r w:rsidRPr="00E606E6">
              <w:rPr>
                <w:rFonts w:ascii="Times New Roman" w:hAnsi="Times New Roman" w:cs="Times New Roman"/>
              </w:rPr>
              <w:t>И) в дополнительные сроки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lastRenderedPageBreak/>
              <w:t>5.6.4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Проведение И</w:t>
            </w:r>
            <w:proofErr w:type="gramStart"/>
            <w:r w:rsidRPr="00E606E6">
              <w:rPr>
                <w:rFonts w:ascii="Times New Roman" w:hAnsi="Times New Roman" w:cs="Times New Roman"/>
              </w:rPr>
              <w:t>С(</w:t>
            </w:r>
            <w:proofErr w:type="gramEnd"/>
            <w:r w:rsidRPr="00E606E6">
              <w:rPr>
                <w:rFonts w:ascii="Times New Roman" w:hAnsi="Times New Roman" w:cs="Times New Roman"/>
              </w:rPr>
              <w:t>И):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- основной срок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-дополнительные сроки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декабрь 2018 года</w:t>
            </w: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февраль 2019 года</w:t>
            </w:r>
          </w:p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май 2019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5.6.5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Подготовка аналитических материалов по промежуточным итогам и окончательным результатам проведения И</w:t>
            </w:r>
            <w:proofErr w:type="gramStart"/>
            <w:r w:rsidRPr="00E606E6">
              <w:rPr>
                <w:rFonts w:ascii="Times New Roman" w:hAnsi="Times New Roman" w:cs="Times New Roman"/>
              </w:rPr>
              <w:t>С(</w:t>
            </w:r>
            <w:proofErr w:type="gramEnd"/>
            <w:r w:rsidRPr="00E606E6">
              <w:rPr>
                <w:rFonts w:ascii="Times New Roman" w:hAnsi="Times New Roman" w:cs="Times New Roman"/>
              </w:rPr>
              <w:t>И)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январь, март, июнь 2019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5.7.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Обеспечение организованной подготовки  и качественного проведения ГИА-11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5.7.1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Участие в тренировочных мероприятиях, апробациях по применению актуальных технологий для проведения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По графику </w:t>
            </w:r>
            <w:proofErr w:type="spellStart"/>
            <w:r w:rsidRPr="00E606E6">
              <w:rPr>
                <w:rFonts w:ascii="Times New Roman" w:hAnsi="Times New Roman" w:cs="Times New Roman"/>
              </w:rPr>
              <w:t>Рособрнадзора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5.7.2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Участие в мероприятиях в рамках Всероссийской акции «Единый день сдачи ЕГЭ родителями»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Февраль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Кл </w:t>
            </w:r>
            <w:proofErr w:type="spellStart"/>
            <w:proofErr w:type="gramStart"/>
            <w:r w:rsidRPr="00E606E6">
              <w:rPr>
                <w:rFonts w:ascii="Times New Roman" w:hAnsi="Times New Roman" w:cs="Times New Roman"/>
              </w:rPr>
              <w:t>рук-ль</w:t>
            </w:r>
            <w:proofErr w:type="spellEnd"/>
            <w:proofErr w:type="gramEnd"/>
            <w:r w:rsidRPr="00E606E6">
              <w:rPr>
                <w:rFonts w:ascii="Times New Roman" w:hAnsi="Times New Roman" w:cs="Times New Roman"/>
              </w:rPr>
              <w:t xml:space="preserve"> 11 класса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5.7.3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Участие в мероприятиях </w:t>
            </w:r>
            <w:proofErr w:type="spellStart"/>
            <w:r w:rsidRPr="00E606E6">
              <w:rPr>
                <w:rFonts w:ascii="Times New Roman" w:hAnsi="Times New Roman" w:cs="Times New Roman"/>
              </w:rPr>
              <w:t>тий</w:t>
            </w:r>
            <w:proofErr w:type="spellEnd"/>
            <w:r w:rsidRPr="00E606E6">
              <w:rPr>
                <w:rFonts w:ascii="Times New Roman" w:hAnsi="Times New Roman" w:cs="Times New Roman"/>
              </w:rPr>
              <w:t xml:space="preserve"> в рамках Всероссийской акции «100 баллов для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Март-апрель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5.7.4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Участие в мероприятиях в рамках Всероссийской акции «Я сдам ЕГЭ!»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Апрель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5.7.5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Участие в ЕГЭ по обязательным предметам и предметам по выбору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в соответствии с единым расписанием, утвержденным Министерством </w:t>
            </w:r>
            <w:r w:rsidRPr="00E606E6">
              <w:rPr>
                <w:rFonts w:ascii="Times New Roman" w:hAnsi="Times New Roman" w:cs="Times New Roman"/>
              </w:rPr>
              <w:lastRenderedPageBreak/>
              <w:t>образования и науки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06E6" w:rsidRPr="00E606E6" w:rsidTr="008B194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606E6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E606E6">
              <w:rPr>
                <w:rFonts w:ascii="Times New Roman" w:hAnsi="Times New Roman" w:cs="Times New Roman"/>
                <w:b/>
              </w:rPr>
              <w:t>.Мероприятия по информационному сопровождению ГИА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Организация работы по информированию о процедурах проведения ГИА участников экзаменов и их родителей (законных представителей), ведение раздела ГИА - 2019 на официальном сайте Управления образования  Арзамасского района Нижегородской области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6.1.1.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Размещение информации  о ГИА -2019 на официальном сайте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весь период проведения экзаменационной кампании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УВР, зам директора по 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Анализ организации и проведения ГИА, в том числе соблюдение сроков ведения РИС, отсутствие нарушений Порядка проведения ГИА.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6.1.2.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Изучение информационно-инструктивных писем в общеобразовательные учреждения по вопросам организации информирования участников ГИА,  родителей (законных представителей)  о порядке проведения и сроках экзаменационной кампании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6.1.3.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06E6">
              <w:rPr>
                <w:rFonts w:ascii="Times New Roman" w:hAnsi="Times New Roman" w:cs="Times New Roman"/>
              </w:rPr>
              <w:t>Размещение информации на информационных стенде в общеобразовательных учреждениях по вопросам организации, проведения ГИА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весь период проведения экзаменационной кампании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>6.2.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6E6">
              <w:rPr>
                <w:rFonts w:ascii="Times New Roman" w:hAnsi="Times New Roman" w:cs="Times New Roman"/>
                <w:b/>
              </w:rPr>
              <w:t xml:space="preserve">Организация работы "горячих линий" по вопросам ГИА </w:t>
            </w:r>
          </w:p>
        </w:tc>
      </w:tr>
      <w:tr w:rsidR="00E606E6" w:rsidRPr="00E606E6" w:rsidTr="008B19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6.2.1.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Телефонные "горячие линии", в том числе: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- по вопросам ГИА-9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>- по вопросам ГИА-11</w:t>
            </w: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t xml:space="preserve">в период подготовки и проведения ГИА-11 в соответствии с приказом министерства образования Нижегородской области "Об организации информационного </w:t>
            </w:r>
            <w:r w:rsidRPr="00E606E6">
              <w:rPr>
                <w:rFonts w:ascii="Times New Roman" w:hAnsi="Times New Roman" w:cs="Times New Roman"/>
              </w:rPr>
              <w:lastRenderedPageBreak/>
              <w:t>обеспечения ГИА"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center"/>
              <w:rPr>
                <w:rFonts w:ascii="Times New Roman" w:hAnsi="Times New Roman" w:cs="Times New Roman"/>
              </w:rPr>
            </w:pPr>
            <w:r w:rsidRPr="00E606E6"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E6" w:rsidRPr="00E606E6" w:rsidRDefault="00E606E6" w:rsidP="008B19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606E6">
              <w:rPr>
                <w:rFonts w:ascii="Times New Roman" w:hAnsi="Times New Roman" w:cs="Times New Roman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</w:tbl>
    <w:p w:rsidR="00E606E6" w:rsidRPr="00E606E6" w:rsidRDefault="00E606E6" w:rsidP="00E60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6E6">
        <w:rPr>
          <w:rFonts w:ascii="Times New Roman" w:hAnsi="Times New Roman" w:cs="Times New Roman"/>
          <w:sz w:val="28"/>
          <w:szCs w:val="28"/>
        </w:rPr>
        <w:lastRenderedPageBreak/>
        <w:t>____</w:t>
      </w:r>
    </w:p>
    <w:p w:rsidR="00E606E6" w:rsidRPr="00E606E6" w:rsidRDefault="00E606E6" w:rsidP="00E606E6">
      <w:pPr>
        <w:ind w:left="360"/>
        <w:rPr>
          <w:rFonts w:ascii="Times New Roman" w:hAnsi="Times New Roman" w:cs="Times New Roman"/>
        </w:rPr>
      </w:pPr>
    </w:p>
    <w:p w:rsidR="00E606E6" w:rsidRPr="00E606E6" w:rsidRDefault="00E606E6" w:rsidP="00E606E6">
      <w:pPr>
        <w:rPr>
          <w:rFonts w:ascii="Times New Roman" w:hAnsi="Times New Roman" w:cs="Times New Roman"/>
        </w:rPr>
      </w:pPr>
    </w:p>
    <w:p w:rsidR="00E606E6" w:rsidRPr="00E606E6" w:rsidRDefault="00E606E6">
      <w:pPr>
        <w:rPr>
          <w:rFonts w:ascii="Times New Roman" w:hAnsi="Times New Roman" w:cs="Times New Roman"/>
        </w:rPr>
      </w:pPr>
    </w:p>
    <w:sectPr w:rsidR="00E606E6" w:rsidRPr="00E606E6" w:rsidSect="001F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606E6"/>
    <w:rsid w:val="001F038D"/>
    <w:rsid w:val="00B224B9"/>
    <w:rsid w:val="00DA669E"/>
    <w:rsid w:val="00E6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1525</Words>
  <Characters>8695</Characters>
  <Application>Microsoft Office Word</Application>
  <DocSecurity>0</DocSecurity>
  <Lines>72</Lines>
  <Paragraphs>20</Paragraphs>
  <ScaleCrop>false</ScaleCrop>
  <Company>МОУ Мотовиловская СОШ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Хмельникова Юлия Викторовна</dc:creator>
  <cp:keywords/>
  <dc:description/>
  <cp:lastModifiedBy>Хмельникова Юлия Викторовна</cp:lastModifiedBy>
  <cp:revision>1</cp:revision>
  <dcterms:created xsi:type="dcterms:W3CDTF">2018-10-24T13:20:00Z</dcterms:created>
  <dcterms:modified xsi:type="dcterms:W3CDTF">2018-10-24T13:21:00Z</dcterms:modified>
</cp:coreProperties>
</file>