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EA" w:rsidRPr="00B009A8" w:rsidRDefault="003730EA" w:rsidP="00373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30EA" w:rsidRPr="00B009A8" w:rsidRDefault="003730EA" w:rsidP="003730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A8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730EA" w:rsidRPr="00B009A8" w:rsidRDefault="003730EA" w:rsidP="003730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A8">
        <w:rPr>
          <w:rFonts w:ascii="Times New Roman" w:hAnsi="Times New Roman"/>
          <w:b/>
          <w:sz w:val="24"/>
          <w:szCs w:val="24"/>
        </w:rPr>
        <w:t>Мотовиловская средняя образовательная школа</w:t>
      </w:r>
    </w:p>
    <w:p w:rsidR="003730EA" w:rsidRPr="00B009A8" w:rsidRDefault="003730EA" w:rsidP="003730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730EA" w:rsidRPr="00B009A8" w:rsidTr="00206440">
        <w:tc>
          <w:tcPr>
            <w:tcW w:w="4785" w:type="dxa"/>
            <w:vMerge w:val="restart"/>
          </w:tcPr>
          <w:p w:rsidR="003730EA" w:rsidRPr="00B009A8" w:rsidRDefault="003730EA" w:rsidP="0020644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30EA" w:rsidRPr="00B009A8" w:rsidRDefault="003730EA" w:rsidP="002064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09A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730EA" w:rsidRPr="00B009A8" w:rsidRDefault="003730EA" w:rsidP="00206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9A8">
              <w:rPr>
                <w:rFonts w:ascii="Times New Roman" w:hAnsi="Times New Roman"/>
                <w:sz w:val="24"/>
                <w:szCs w:val="24"/>
              </w:rPr>
              <w:t xml:space="preserve">Протокол заседания  </w:t>
            </w:r>
          </w:p>
          <w:p w:rsidR="003730EA" w:rsidRPr="00B009A8" w:rsidRDefault="003730EA" w:rsidP="00206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9A8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3730EA" w:rsidRPr="00B009A8" w:rsidRDefault="003730EA" w:rsidP="00206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9A8">
              <w:rPr>
                <w:rFonts w:ascii="Times New Roman" w:hAnsi="Times New Roman"/>
                <w:sz w:val="24"/>
                <w:szCs w:val="24"/>
              </w:rPr>
              <w:t xml:space="preserve">от  15.01.2016 № 3 </w:t>
            </w:r>
          </w:p>
          <w:p w:rsidR="003730EA" w:rsidRPr="00B009A8" w:rsidRDefault="003730EA" w:rsidP="002064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730EA" w:rsidRPr="00B009A8" w:rsidRDefault="003730EA" w:rsidP="0020644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30EA" w:rsidRPr="00B009A8" w:rsidRDefault="003730EA" w:rsidP="002064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09A8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3730EA" w:rsidRPr="00B009A8" w:rsidTr="00206440">
        <w:tc>
          <w:tcPr>
            <w:tcW w:w="0" w:type="auto"/>
            <w:vMerge/>
            <w:vAlign w:val="center"/>
            <w:hideMark/>
          </w:tcPr>
          <w:p w:rsidR="003730EA" w:rsidRPr="00B009A8" w:rsidRDefault="003730EA" w:rsidP="002064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730EA" w:rsidRPr="00B009A8" w:rsidRDefault="003730EA" w:rsidP="0020644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9A8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3730EA" w:rsidRPr="00B009A8" w:rsidRDefault="003730EA" w:rsidP="002064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9A8">
              <w:rPr>
                <w:rFonts w:ascii="Times New Roman" w:hAnsi="Times New Roman"/>
                <w:sz w:val="24"/>
                <w:szCs w:val="24"/>
              </w:rPr>
              <w:t>от 24.02.2016 № 34</w:t>
            </w:r>
          </w:p>
          <w:p w:rsidR="003730EA" w:rsidRPr="00B009A8" w:rsidRDefault="003730EA" w:rsidP="002064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30EA" w:rsidRPr="00B009A8" w:rsidTr="00206440">
        <w:tc>
          <w:tcPr>
            <w:tcW w:w="0" w:type="auto"/>
            <w:vMerge/>
            <w:vAlign w:val="center"/>
            <w:hideMark/>
          </w:tcPr>
          <w:p w:rsidR="003730EA" w:rsidRPr="00B009A8" w:rsidRDefault="003730EA" w:rsidP="002064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730EA" w:rsidRPr="00B009A8" w:rsidRDefault="003730EA" w:rsidP="0020644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D11CA6" w:rsidRPr="00EF2972" w:rsidRDefault="00D11CA6" w:rsidP="00D11C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C2123" w:rsidRPr="00AC1519" w:rsidRDefault="007C2123" w:rsidP="007C21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Положение о совете профилактики безнадзорности и правонарушений несовершеннолетних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1.1. Совет профилактики безнадзорности и правонарушений несовершеннолетних (далее – совет) создается для осуществления профилактики безнадзорности и правонарушений несовершеннолетних, защиты их прав и законных интересов в обще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>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1.2. Совет создается на общественных началах.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1.3. В состав совета входят председатель, секретарь и члены совета, в числе которых: директор школы, заместитель директора по воспитательной работе, социальный педагог, инспектор подразделения по делам несовершеннолетних (по согласованию), представители родительского комитета, совета старшеклассников.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1.4. Совет в своей деятельности руководствуется настоящим положением, а также: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принципами и нормами международного права;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Конституцией РФ;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Семейным кодексом РФ;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</w:r>
      <w:r w:rsidR="00903C14">
        <w:rPr>
          <w:rFonts w:ascii="Times New Roman" w:hAnsi="Times New Roman"/>
          <w:sz w:val="24"/>
          <w:szCs w:val="24"/>
        </w:rPr>
        <w:t>Федеральными законами</w:t>
      </w:r>
      <w:r w:rsidRPr="00AC1519">
        <w:rPr>
          <w:rFonts w:ascii="Times New Roman" w:hAnsi="Times New Roman"/>
          <w:sz w:val="24"/>
          <w:szCs w:val="24"/>
        </w:rPr>
        <w:t>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–</w:t>
      </w:r>
      <w:r w:rsidRPr="00AC1519">
        <w:rPr>
          <w:rFonts w:ascii="Times New Roman" w:hAnsi="Times New Roman"/>
          <w:sz w:val="24"/>
          <w:szCs w:val="24"/>
        </w:rPr>
        <w:tab/>
      </w:r>
      <w:r w:rsidR="00903C14" w:rsidRPr="00903C14">
        <w:rPr>
          <w:rFonts w:ascii="Times New Roman" w:hAnsi="Times New Roman"/>
          <w:sz w:val="24"/>
          <w:szCs w:val="24"/>
        </w:rPr>
        <w:t>от 29.12.2012 №</w:t>
      </w:r>
      <w:r w:rsidR="00034347">
        <w:rPr>
          <w:rFonts w:ascii="Times New Roman" w:hAnsi="Times New Roman"/>
          <w:sz w:val="24"/>
          <w:szCs w:val="24"/>
        </w:rPr>
        <w:t xml:space="preserve"> </w:t>
      </w:r>
      <w:r w:rsidR="00903C14" w:rsidRPr="00903C14">
        <w:rPr>
          <w:rFonts w:ascii="Times New Roman" w:hAnsi="Times New Roman"/>
          <w:sz w:val="24"/>
          <w:szCs w:val="24"/>
        </w:rPr>
        <w:t>273-ФЗ "Об образовании в Российской Федерации"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–</w:t>
      </w:r>
      <w:r w:rsidRPr="00AC1519">
        <w:rPr>
          <w:rFonts w:ascii="Times New Roman" w:hAnsi="Times New Roman"/>
          <w:sz w:val="24"/>
          <w:szCs w:val="24"/>
        </w:rPr>
        <w:tab/>
        <w:t xml:space="preserve">от 24.07.1998 № 124-ФЗ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–</w:t>
      </w:r>
      <w:r w:rsidRPr="00AC1519">
        <w:rPr>
          <w:rFonts w:ascii="Times New Roman" w:hAnsi="Times New Roman"/>
          <w:sz w:val="24"/>
          <w:szCs w:val="24"/>
        </w:rPr>
        <w:tab/>
        <w:t xml:space="preserve">от 24.06.1999 № 120-ФЗ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Об основах системы профилактики безнадзорности правонарушений несовершеннолетних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Уставом обще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>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2. Основные задачи совета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 xml:space="preserve">2.1. Создание системы деятельности 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 xml:space="preserve"> по предупреждению безнадзорности,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lastRenderedPageBreak/>
        <w:t>2.2. Обеспечение защиты прав и законных интересов несовершеннолетних.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2.3. Разработка системы мер по социально-педагогической реабилитации несовершеннолетних, находящихся в социально опасном положении.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3. Основные функции совета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3.1. Диагностическая: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выявление и анализ причин и условий, способствующих безнадзорности и совершению несовершеннолетними антиобщественных действий;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 xml:space="preserve">определение системы работы с </w:t>
      </w:r>
      <w:proofErr w:type="gramStart"/>
      <w:r w:rsidRPr="00AC151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C1519">
        <w:rPr>
          <w:rFonts w:ascii="Times New Roman" w:hAnsi="Times New Roman"/>
          <w:sz w:val="24"/>
          <w:szCs w:val="24"/>
        </w:rPr>
        <w:t>, не выполняющими правила Устава обще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выработка подходов к организации, осуществлению и оценке инновационной деятельности по профилактике правонарушений подростков (курения, злостного непосещения школы, употребления спиртных напитков, медикаментозных препаратов, токсических веществ).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3.2. Организационно-воспитательная: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организация мероприятий, направленных на выполнение требований Закона РФ от 24.06.1999 № 120-ФЗ "Об основах системы профилактики безнадзорности и правонарушений несовершеннолетних";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координация деятельности педагогического коллектива, социальных работников обще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 xml:space="preserve"> по работе с несовершеннолетними и семьями, оказавшимися в социально опасном положении, неуспевающими </w:t>
      </w:r>
      <w:r w:rsidR="00AC1519" w:rsidRPr="00AC1519">
        <w:rPr>
          <w:rFonts w:ascii="Times New Roman" w:hAnsi="Times New Roman"/>
          <w:sz w:val="24"/>
          <w:szCs w:val="24"/>
        </w:rPr>
        <w:t>об</w:t>
      </w:r>
      <w:r w:rsidRPr="00AC1519">
        <w:rPr>
          <w:rFonts w:ascii="Times New Roman" w:hAnsi="Times New Roman"/>
          <w:sz w:val="24"/>
          <w:szCs w:val="24"/>
        </w:rPr>
        <w:t>уча</w:t>
      </w:r>
      <w:r w:rsidR="00AC1519" w:rsidRPr="00AC1519">
        <w:rPr>
          <w:rFonts w:ascii="Times New Roman" w:hAnsi="Times New Roman"/>
          <w:sz w:val="24"/>
          <w:szCs w:val="24"/>
        </w:rPr>
        <w:t>ю</w:t>
      </w:r>
      <w:r w:rsidRPr="00AC1519">
        <w:rPr>
          <w:rFonts w:ascii="Times New Roman" w:hAnsi="Times New Roman"/>
          <w:sz w:val="24"/>
          <w:szCs w:val="24"/>
        </w:rPr>
        <w:t>щимися;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подготовка и проведение совещаний, семинаров, конференций, родительских собраний по проблемам профилактики правонарушений;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 xml:space="preserve">организация работы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родительских патрулей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проведение профилактической работы с родителями, систематически не выполняющими своих обязанностей по содержанию, воспитанию и обучению несовершеннолетних.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4. Совет в пределах своей компетенции имеет право: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4.1. Запрашивать у классных руководителей сведения, необходимые для работы совета, а также приглашать их для получения информации по рассматриваемым вопросам.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4.2. Проверять условия содержания и воспитания детей в семье.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4.3. Осуществлять контроль воспитательной работы в классах.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4.4. Рассматривать информацию, докладные записки преподавателей по вопросам поведения, успеваемости и посещаемости учащихся, фактах жестокого обращения с детьми со стороны взрослых.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4.5. Вносить предложения по вопросам улучшения воспитательной работы в обще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>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lastRenderedPageBreak/>
        <w:t xml:space="preserve">4.6. Ставить и снимать с внутришкольного контроля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трудных подростков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 xml:space="preserve"> и 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неблагополучные семьи</w:t>
      </w:r>
      <w:r w:rsidR="00AC1519" w:rsidRPr="00AC1519">
        <w:rPr>
          <w:rFonts w:ascii="Times New Roman" w:hAnsi="Times New Roman"/>
          <w:sz w:val="24"/>
          <w:szCs w:val="24"/>
        </w:rPr>
        <w:t>"</w:t>
      </w:r>
      <w:r w:rsidRPr="00AC1519">
        <w:rPr>
          <w:rFonts w:ascii="Times New Roman" w:hAnsi="Times New Roman"/>
          <w:sz w:val="24"/>
          <w:szCs w:val="24"/>
        </w:rPr>
        <w:t>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 xml:space="preserve">4.7. Осуществлять в течение года (с момента отчисления или перевода) контроль над несовершеннолетними, не получившими основного общего образования, отчисленными и переведенными из </w:t>
      </w:r>
      <w:r w:rsidR="0003434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C1519">
        <w:rPr>
          <w:rFonts w:ascii="Times New Roman" w:hAnsi="Times New Roman"/>
          <w:sz w:val="24"/>
          <w:szCs w:val="24"/>
        </w:rPr>
        <w:t>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4.8. Вносить предложения в комиссию по делам несовершеннолетних и защите прав по возбуждению дел по лишению родительских прав.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4.9. Создавать рабочие группы из числа членов совета для решения оперативных вопросов, находящихся в его компетенции.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5. Порядок работы совета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5.1. Заседания совета проводятся по мере необходимости, но не реже одного раза в месяц.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5.2. Заседание совета является правомочным, если на нем присутствует более половины ее членов. Решения принимаются простым большинством голосов членов совета, участвующих в заседании. В случае равенства голосов голос председателя является решающим.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5.3. Председатель совета: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осуществляет общее руководство работой совета;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формирует повестку дня заседаний совета;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утверждает планы работы совета;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ведет заседание совета;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осуществляет иные функции руководства советом.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5.4. Совет вправе удалить несовершеннолетнего с заседания совета на время исследования обстоятельств, обсуждение которых может отрицательно повлиять на него.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5.5. Решение совета оформляется протоколом, который подписывается председательствующим и секретарем совета.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5.6. Совет принимает решения по вопросам, отнесенным к его компетенции.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519">
        <w:rPr>
          <w:rFonts w:ascii="Times New Roman" w:hAnsi="Times New Roman"/>
          <w:b/>
          <w:sz w:val="24"/>
          <w:szCs w:val="24"/>
        </w:rPr>
        <w:t>6. Меры воздействия и порядок их применения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6.1. Совет рассматривает собранные по делу материалы, выслушивает объяснения несовершеннолетнего, его родителей (</w:t>
      </w:r>
      <w:r w:rsidR="00AC1519">
        <w:rPr>
          <w:rFonts w:ascii="Times New Roman" w:hAnsi="Times New Roman"/>
          <w:sz w:val="24"/>
          <w:szCs w:val="24"/>
        </w:rPr>
        <w:t>законных представителей</w:t>
      </w:r>
      <w:r w:rsidRPr="00AC1519">
        <w:rPr>
          <w:rFonts w:ascii="Times New Roman" w:hAnsi="Times New Roman"/>
          <w:sz w:val="24"/>
          <w:szCs w:val="24"/>
        </w:rPr>
        <w:t>) и после всестороннего рассмотрения обстоятельств дела предпринимает меры воздействия в отношении несовершеннолетнего: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>предупредить, установив испытательный срок, и возложить контроль на конкретное должностное лицо;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•</w:t>
      </w:r>
      <w:r w:rsidRPr="00AC1519">
        <w:rPr>
          <w:rFonts w:ascii="Times New Roman" w:hAnsi="Times New Roman"/>
          <w:sz w:val="24"/>
          <w:szCs w:val="24"/>
        </w:rPr>
        <w:tab/>
        <w:t xml:space="preserve">направить представление в комиссию по делам несовершеннолетних и защите их прав при администрации города (района) для принятия мер общественного воздействия в отношении родителей или лиц, их замещающих: вынести предупреждение; направить материал в </w:t>
      </w:r>
      <w:r w:rsidRPr="00AC1519">
        <w:rPr>
          <w:rFonts w:ascii="Times New Roman" w:hAnsi="Times New Roman"/>
          <w:sz w:val="24"/>
          <w:szCs w:val="24"/>
        </w:rPr>
        <w:lastRenderedPageBreak/>
        <w:t>подразделение по делам несовершеннолетних отдела внутренних дел для оформления протокола об административном правонарушении.</w:t>
      </w:r>
    </w:p>
    <w:p w:rsidR="007C2123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6.2. Решение совета действует в течение одного года.</w:t>
      </w:r>
    </w:p>
    <w:p w:rsidR="00FB4384" w:rsidRPr="00AC1519" w:rsidRDefault="007C2123" w:rsidP="007C2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519">
        <w:rPr>
          <w:rFonts w:ascii="Times New Roman" w:hAnsi="Times New Roman"/>
          <w:sz w:val="24"/>
          <w:szCs w:val="24"/>
        </w:rPr>
        <w:t>6.3. Мера воздействия считается снятой, если несовершеннолетний в течение этого срока не совершил нового правонарушения.</w:t>
      </w:r>
    </w:p>
    <w:sectPr w:rsidR="00FB4384" w:rsidRPr="00AC1519" w:rsidSect="00FB4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0F2"/>
    <w:rsid w:val="00034347"/>
    <w:rsid w:val="00085E75"/>
    <w:rsid w:val="00100A5C"/>
    <w:rsid w:val="003730EA"/>
    <w:rsid w:val="004B6858"/>
    <w:rsid w:val="00595974"/>
    <w:rsid w:val="005D40BA"/>
    <w:rsid w:val="0064558B"/>
    <w:rsid w:val="006934A6"/>
    <w:rsid w:val="007C2123"/>
    <w:rsid w:val="00903C14"/>
    <w:rsid w:val="00A546B9"/>
    <w:rsid w:val="00A81BAF"/>
    <w:rsid w:val="00AC1519"/>
    <w:rsid w:val="00D11CA6"/>
    <w:rsid w:val="00DA62BB"/>
    <w:rsid w:val="00E033A7"/>
    <w:rsid w:val="00E32F71"/>
    <w:rsid w:val="00EE49D1"/>
    <w:rsid w:val="00EF2972"/>
    <w:rsid w:val="00F91CDC"/>
    <w:rsid w:val="00F940F2"/>
    <w:rsid w:val="00FB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biblioteka</cp:lastModifiedBy>
  <cp:revision>3</cp:revision>
  <dcterms:created xsi:type="dcterms:W3CDTF">2014-03-17T11:49:00Z</dcterms:created>
  <dcterms:modified xsi:type="dcterms:W3CDTF">2019-04-13T16:15:00Z</dcterms:modified>
</cp:coreProperties>
</file>